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18D" w:rsidRDefault="00E06E11" w:rsidP="00612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>
        <w:rPr>
          <w:rFonts w:ascii="Times New Roman" w:hAnsi="Times New Roman" w:cs="Times New Roman"/>
          <w:b/>
          <w:sz w:val="28"/>
          <w:szCs w:val="28"/>
        </w:rPr>
        <w:br/>
        <w:t>на тему "</w:t>
      </w:r>
      <w:r w:rsidR="0061218D" w:rsidRPr="009E4122">
        <w:rPr>
          <w:rFonts w:ascii="Times New Roman" w:hAnsi="Times New Roman" w:cs="Times New Roman"/>
          <w:b/>
          <w:sz w:val="28"/>
          <w:szCs w:val="28"/>
        </w:rPr>
        <w:t xml:space="preserve">Об обеспеченности объектами спортивной инфраструктуры </w:t>
      </w:r>
    </w:p>
    <w:p w:rsidR="0061218D" w:rsidRDefault="0061218D" w:rsidP="00612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122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 xml:space="preserve">Нефтеюганском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  <w:r w:rsidR="00E06E11">
        <w:rPr>
          <w:rFonts w:ascii="Times New Roman" w:hAnsi="Times New Roman" w:cs="Times New Roman"/>
          <w:b/>
          <w:sz w:val="28"/>
          <w:szCs w:val="28"/>
        </w:rPr>
        <w:t>"</w:t>
      </w:r>
    </w:p>
    <w:p w:rsidR="00E06E11" w:rsidRDefault="00E06E11" w:rsidP="00E06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06E11" w:rsidRPr="00E06E11" w:rsidRDefault="00E06E11" w:rsidP="00E06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11"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 w:rsidRPr="00E06E11">
        <w:rPr>
          <w:rFonts w:ascii="Times New Roman" w:hAnsi="Times New Roman" w:cs="Times New Roman"/>
          <w:b/>
          <w:sz w:val="28"/>
          <w:szCs w:val="28"/>
        </w:rPr>
        <w:t xml:space="preserve">Андреевский Александр Юрьевич </w:t>
      </w:r>
      <w:r>
        <w:rPr>
          <w:rFonts w:ascii="Times New Roman" w:hAnsi="Times New Roman" w:cs="Times New Roman"/>
          <w:b/>
          <w:sz w:val="28"/>
          <w:szCs w:val="28"/>
        </w:rPr>
        <w:t>-</w:t>
      </w:r>
    </w:p>
    <w:p w:rsidR="00E06E11" w:rsidRDefault="00E06E11" w:rsidP="00612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11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Департамента культуры и спорта Нефтеюганского района </w:t>
      </w:r>
    </w:p>
    <w:p w:rsidR="0061218D" w:rsidRDefault="0061218D" w:rsidP="0061218D">
      <w:pPr>
        <w:ind w:firstLine="567"/>
        <w:rPr>
          <w:rFonts w:ascii="Times New Roman" w:hAnsi="Times New Roman" w:cs="Times New Roman"/>
        </w:rPr>
      </w:pPr>
    </w:p>
    <w:p w:rsidR="00D72A62" w:rsidRPr="00E06E11" w:rsidRDefault="0080548A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>В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 Нефтеюганско</w:t>
      </w:r>
      <w:r w:rsidRPr="00E06E11">
        <w:rPr>
          <w:rFonts w:ascii="Times New Roman" w:hAnsi="Times New Roman" w:cs="Times New Roman"/>
          <w:sz w:val="28"/>
          <w:szCs w:val="28"/>
        </w:rPr>
        <w:t>м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18D" w:rsidRPr="00E06E11">
        <w:rPr>
          <w:rFonts w:ascii="Times New Roman" w:hAnsi="Times New Roman" w:cs="Times New Roman"/>
          <w:sz w:val="28"/>
          <w:szCs w:val="28"/>
        </w:rPr>
        <w:t>район</w:t>
      </w:r>
      <w:r w:rsidRPr="00E06E1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61218D" w:rsidRPr="00E06E11">
        <w:rPr>
          <w:rFonts w:ascii="Times New Roman" w:hAnsi="Times New Roman" w:cs="Times New Roman"/>
          <w:sz w:val="28"/>
          <w:szCs w:val="28"/>
        </w:rPr>
        <w:t xml:space="preserve"> по состоянию на 01 января 2018 года проживает 45215 человек, из них в возрасте от 3 до 79 лет – 43227 человек.</w:t>
      </w:r>
      <w:r w:rsidR="00D75847" w:rsidRPr="00E06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5847" w:rsidRPr="00E06E1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D75847" w:rsidRPr="00E06E11">
        <w:rPr>
          <w:rFonts w:ascii="Times New Roman" w:hAnsi="Times New Roman" w:cs="Times New Roman"/>
          <w:sz w:val="28"/>
          <w:szCs w:val="28"/>
        </w:rPr>
        <w:t xml:space="preserve"> статистических данных за 2017 год на территории Нефтеюганского района физической культурой и спортом занимается 16052 человек, из них 9010 детей и подростков (2016 год - 15228 чел., из них 9081 детей и подростков)</w:t>
      </w:r>
      <w:r w:rsidR="00871E3B" w:rsidRPr="00E06E11">
        <w:rPr>
          <w:rFonts w:ascii="Times New Roman" w:hAnsi="Times New Roman" w:cs="Times New Roman"/>
          <w:sz w:val="28"/>
          <w:szCs w:val="28"/>
        </w:rPr>
        <w:t>, что составляет 37,13% от общей численности населения района</w:t>
      </w:r>
      <w:r w:rsidR="00D75847" w:rsidRPr="00E06E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218D" w:rsidRPr="00E06E11" w:rsidRDefault="0080548A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>На территории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 Нефтеюганско</w:t>
      </w:r>
      <w:r w:rsidRPr="00E06E11">
        <w:rPr>
          <w:rFonts w:ascii="Times New Roman" w:hAnsi="Times New Roman" w:cs="Times New Roman"/>
          <w:sz w:val="28"/>
          <w:szCs w:val="28"/>
        </w:rPr>
        <w:t>го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E06E11">
        <w:rPr>
          <w:rFonts w:ascii="Times New Roman" w:hAnsi="Times New Roman" w:cs="Times New Roman"/>
          <w:sz w:val="28"/>
          <w:szCs w:val="28"/>
        </w:rPr>
        <w:t>а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 8 </w:t>
      </w:r>
      <w:r w:rsidRPr="00E06E11">
        <w:rPr>
          <w:rFonts w:ascii="Times New Roman" w:hAnsi="Times New Roman" w:cs="Times New Roman"/>
          <w:sz w:val="28"/>
          <w:szCs w:val="28"/>
        </w:rPr>
        <w:t>поселений</w:t>
      </w:r>
      <w:r w:rsidR="0061218D" w:rsidRPr="00E06E11">
        <w:rPr>
          <w:rFonts w:ascii="Times New Roman" w:hAnsi="Times New Roman" w:cs="Times New Roman"/>
          <w:sz w:val="28"/>
          <w:szCs w:val="28"/>
        </w:rPr>
        <w:t xml:space="preserve">, из них 1 </w:t>
      </w:r>
      <w:proofErr w:type="gramStart"/>
      <w:r w:rsidR="0061218D" w:rsidRPr="00E06E11">
        <w:rPr>
          <w:rFonts w:ascii="Times New Roman" w:hAnsi="Times New Roman" w:cs="Times New Roman"/>
          <w:sz w:val="28"/>
          <w:szCs w:val="28"/>
        </w:rPr>
        <w:t>городско</w:t>
      </w:r>
      <w:r w:rsidRPr="00E06E11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61218D" w:rsidRPr="00E06E11">
        <w:rPr>
          <w:rFonts w:ascii="Times New Roman" w:hAnsi="Times New Roman" w:cs="Times New Roman"/>
          <w:sz w:val="28"/>
          <w:szCs w:val="28"/>
        </w:rPr>
        <w:t xml:space="preserve"> и 7 сельских поселений.</w:t>
      </w:r>
    </w:p>
    <w:p w:rsidR="00871E3B" w:rsidRPr="00E06E11" w:rsidRDefault="0061218D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E11">
        <w:rPr>
          <w:rFonts w:ascii="Times New Roman" w:hAnsi="Times New Roman" w:cs="Times New Roman"/>
          <w:sz w:val="28"/>
          <w:szCs w:val="28"/>
        </w:rPr>
        <w:t xml:space="preserve">По итогам статистических данных за 2017 год на территории муниципалитета 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>находятся 105 спортивных сооружений</w:t>
      </w:r>
      <w:r w:rsidRPr="00E06E11">
        <w:rPr>
          <w:rFonts w:ascii="Times New Roman" w:hAnsi="Times New Roman" w:cs="Times New Roman"/>
          <w:sz w:val="28"/>
          <w:szCs w:val="28"/>
        </w:rPr>
        <w:t>,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 xml:space="preserve"> из </w:t>
      </w:r>
      <w:r w:rsidRPr="00E06E11">
        <w:rPr>
          <w:rFonts w:ascii="Times New Roman" w:hAnsi="Times New Roman" w:cs="Times New Roman"/>
          <w:sz w:val="28"/>
          <w:szCs w:val="28"/>
        </w:rPr>
        <w:t>числа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 xml:space="preserve"> которых  25 спортивных залов, 5 лыжных баз, 25 плоскостных сооружений, из них 3 футбольных поля, 1 плавательный бассейн, 1 объект с искусственным льдом, 2 универсальные площадки и 4 площадки с уличными тренажерами, 42 других спортивных сооружени</w:t>
      </w:r>
      <w:r w:rsidR="006F7038" w:rsidRPr="00E06E11">
        <w:rPr>
          <w:rFonts w:ascii="Times New Roman" w:hAnsi="Times New Roman" w:cs="Times New Roman"/>
          <w:sz w:val="28"/>
          <w:szCs w:val="28"/>
        </w:rPr>
        <w:t>я</w:t>
      </w:r>
      <w:r w:rsidR="00D75847" w:rsidRPr="00E06E11">
        <w:rPr>
          <w:rFonts w:ascii="Times New Roman" w:hAnsi="Times New Roman" w:cs="Times New Roman"/>
          <w:sz w:val="28"/>
          <w:szCs w:val="28"/>
        </w:rPr>
        <w:t>.</w:t>
      </w:r>
      <w:r w:rsidR="006F7038" w:rsidRPr="00E06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1377D" w:rsidRPr="00E06E11" w:rsidRDefault="00A1377D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>На базе учреждений физической культуры и спорта находится 1 плавательный бассейн, 1 объект с искусственным льдом, 5 лыжных баз, 7 спортивных залов, 12 не стандартных сооружений, таких как зал аэробики, зал бокса и тренажерные залы</w:t>
      </w:r>
      <w:r w:rsidR="00A80746" w:rsidRPr="00E06E11">
        <w:rPr>
          <w:rFonts w:ascii="Times New Roman" w:hAnsi="Times New Roman" w:cs="Times New Roman"/>
          <w:sz w:val="28"/>
          <w:szCs w:val="28"/>
        </w:rPr>
        <w:t xml:space="preserve"> и </w:t>
      </w:r>
      <w:r w:rsidR="00006EE8" w:rsidRPr="00E06E11">
        <w:rPr>
          <w:rFonts w:ascii="Times New Roman" w:hAnsi="Times New Roman" w:cs="Times New Roman"/>
          <w:sz w:val="28"/>
          <w:szCs w:val="28"/>
        </w:rPr>
        <w:t>13 плоскостных сооружени</w:t>
      </w:r>
      <w:r w:rsidR="0080548A" w:rsidRPr="00E06E11">
        <w:rPr>
          <w:rFonts w:ascii="Times New Roman" w:hAnsi="Times New Roman" w:cs="Times New Roman"/>
          <w:sz w:val="28"/>
          <w:szCs w:val="28"/>
        </w:rPr>
        <w:t>й</w:t>
      </w:r>
      <w:r w:rsidRPr="00E06E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06E11">
        <w:rPr>
          <w:rFonts w:ascii="Times New Roman" w:hAnsi="Times New Roman" w:cs="Times New Roman"/>
          <w:sz w:val="28"/>
          <w:szCs w:val="28"/>
        </w:rPr>
        <w:t xml:space="preserve">Помимо этого в рамках государственной программы «Развитие физической культуры и спорта в Ханты-Мансийском автономном округе – Югре на 2014-2020 годы» Департаментом физической культуры и спорта ХМАО-Югры </w:t>
      </w:r>
      <w:r w:rsidR="00A80746" w:rsidRPr="00E06E11">
        <w:rPr>
          <w:rFonts w:ascii="Times New Roman" w:hAnsi="Times New Roman" w:cs="Times New Roman"/>
          <w:sz w:val="28"/>
          <w:szCs w:val="28"/>
        </w:rPr>
        <w:t xml:space="preserve">в 2014 году было 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>передано в оперативное управление МО "Нефтеюганский район" 2 комплекта турникового комплекса "Стрит-</w:t>
      </w:r>
      <w:proofErr w:type="spellStart"/>
      <w:r w:rsidRPr="00E06E11">
        <w:rPr>
          <w:rFonts w:ascii="Times New Roman" w:eastAsia="Times New Roman" w:hAnsi="Times New Roman" w:cs="Times New Roman"/>
          <w:sz w:val="28"/>
          <w:szCs w:val="28"/>
        </w:rPr>
        <w:t>варкаут</w:t>
      </w:r>
      <w:proofErr w:type="spellEnd"/>
      <w:r w:rsidRPr="00E06E11">
        <w:rPr>
          <w:rFonts w:ascii="Times New Roman" w:eastAsia="Times New Roman" w:hAnsi="Times New Roman" w:cs="Times New Roman"/>
          <w:sz w:val="28"/>
          <w:szCs w:val="28"/>
        </w:rPr>
        <w:t>"</w:t>
      </w:r>
      <w:r w:rsidR="00A80746" w:rsidRPr="00E06E11">
        <w:rPr>
          <w:rFonts w:ascii="Times New Roman" w:hAnsi="Times New Roman" w:cs="Times New Roman"/>
          <w:sz w:val="28"/>
          <w:szCs w:val="28"/>
        </w:rPr>
        <w:t>, которые были установлены за счет спонсорских средств в сп.</w:t>
      </w:r>
      <w:proofErr w:type="gramEnd"/>
      <w:r w:rsidR="00A80746" w:rsidRPr="00E06E11">
        <w:rPr>
          <w:rFonts w:ascii="Times New Roman" w:hAnsi="Times New Roman" w:cs="Times New Roman"/>
          <w:sz w:val="28"/>
          <w:szCs w:val="28"/>
        </w:rPr>
        <w:t xml:space="preserve"> Лемпино и гп. Пойковский. </w:t>
      </w:r>
      <w:r w:rsidR="0080548A" w:rsidRPr="00E06E1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80548A" w:rsidRPr="00E06E1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80548A" w:rsidRPr="00E06E11">
        <w:rPr>
          <w:rFonts w:ascii="Times New Roman" w:hAnsi="Times New Roman" w:cs="Times New Roman"/>
          <w:sz w:val="28"/>
          <w:szCs w:val="28"/>
        </w:rPr>
        <w:t xml:space="preserve"> данное программы в</w:t>
      </w:r>
      <w:r w:rsidR="00A80746" w:rsidRPr="00E06E11">
        <w:rPr>
          <w:rFonts w:ascii="Times New Roman" w:hAnsi="Times New Roman" w:cs="Times New Roman"/>
          <w:sz w:val="28"/>
          <w:szCs w:val="28"/>
        </w:rPr>
        <w:t xml:space="preserve"> 2015-2016 год</w:t>
      </w:r>
      <w:r w:rsidR="0080548A" w:rsidRPr="00E06E11">
        <w:rPr>
          <w:rFonts w:ascii="Times New Roman" w:hAnsi="Times New Roman" w:cs="Times New Roman"/>
          <w:sz w:val="28"/>
          <w:szCs w:val="28"/>
        </w:rPr>
        <w:t>ах</w:t>
      </w:r>
      <w:r w:rsidR="00A80746" w:rsidRPr="00E06E11">
        <w:rPr>
          <w:rFonts w:ascii="Times New Roman" w:hAnsi="Times New Roman" w:cs="Times New Roman"/>
          <w:sz w:val="28"/>
          <w:szCs w:val="28"/>
        </w:rPr>
        <w:t xml:space="preserve"> в целях укрепления спортивной базы Нефтеюганского района было передано 4 комплекта турникового комплекса, которые установлены в сп. Каркатеевы и сп. Сентябрьский, сп. Сингапай. Помимо этого, в сп. Салым в 2015 году за счет спонсорских средств </w:t>
      </w:r>
      <w:r w:rsidR="00E06E1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E06E11">
        <w:rPr>
          <w:rFonts w:ascii="Times New Roman" w:hAnsi="Times New Roman" w:cs="Times New Roman"/>
          <w:sz w:val="28"/>
          <w:szCs w:val="28"/>
        </w:rPr>
        <w:t>Салым</w:t>
      </w:r>
      <w:r w:rsidR="003320BA" w:rsidRPr="00E06E11">
        <w:rPr>
          <w:rFonts w:ascii="Times New Roman" w:hAnsi="Times New Roman" w:cs="Times New Roman"/>
          <w:sz w:val="28"/>
          <w:szCs w:val="28"/>
        </w:rPr>
        <w:t>Петролиум</w:t>
      </w:r>
      <w:proofErr w:type="spellEnd"/>
      <w:r w:rsidR="003320BA" w:rsidRPr="00E06E11">
        <w:rPr>
          <w:rFonts w:ascii="Times New Roman" w:hAnsi="Times New Roman" w:cs="Times New Roman"/>
          <w:sz w:val="28"/>
          <w:szCs w:val="28"/>
        </w:rPr>
        <w:t xml:space="preserve">) </w:t>
      </w:r>
      <w:r w:rsidR="00A80746" w:rsidRPr="00E06E11">
        <w:rPr>
          <w:rFonts w:ascii="Times New Roman" w:hAnsi="Times New Roman" w:cs="Times New Roman"/>
          <w:sz w:val="28"/>
          <w:szCs w:val="28"/>
        </w:rPr>
        <w:t xml:space="preserve">были </w:t>
      </w:r>
      <w:proofErr w:type="gramStart"/>
      <w:r w:rsidR="00A80746" w:rsidRPr="00E06E11">
        <w:rPr>
          <w:rFonts w:ascii="Times New Roman" w:hAnsi="Times New Roman" w:cs="Times New Roman"/>
          <w:sz w:val="28"/>
          <w:szCs w:val="28"/>
        </w:rPr>
        <w:t>приобретены и установлены</w:t>
      </w:r>
      <w:proofErr w:type="gramEnd"/>
      <w:r w:rsidR="00A80746" w:rsidRPr="00E06E11">
        <w:rPr>
          <w:rFonts w:ascii="Times New Roman" w:hAnsi="Times New Roman" w:cs="Times New Roman"/>
          <w:sz w:val="28"/>
          <w:szCs w:val="28"/>
        </w:rPr>
        <w:t xml:space="preserve"> 2 комплекса турникового комплекса.</w:t>
      </w:r>
    </w:p>
    <w:p w:rsidR="00006EE8" w:rsidRPr="00E06E11" w:rsidRDefault="00006EE8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>На базе образовательных учреждений имеется 16 спортивных залов, 13 плоскостных</w:t>
      </w:r>
      <w:r w:rsidR="003320BA" w:rsidRPr="00E06E11">
        <w:rPr>
          <w:rFonts w:ascii="Times New Roman" w:hAnsi="Times New Roman" w:cs="Times New Roman"/>
          <w:sz w:val="28"/>
          <w:szCs w:val="28"/>
        </w:rPr>
        <w:t xml:space="preserve"> сооружений, 3 футбольных поля,</w:t>
      </w:r>
      <w:r w:rsidRPr="00E06E11">
        <w:rPr>
          <w:rFonts w:ascii="Times New Roman" w:hAnsi="Times New Roman" w:cs="Times New Roman"/>
          <w:sz w:val="28"/>
          <w:szCs w:val="28"/>
        </w:rPr>
        <w:t xml:space="preserve"> 30 не стандартных сооружений, таких как тренажерный зал, приспособле</w:t>
      </w:r>
      <w:bookmarkStart w:id="0" w:name="_GoBack"/>
      <w:bookmarkEnd w:id="0"/>
      <w:r w:rsidRPr="00E06E11">
        <w:rPr>
          <w:rFonts w:ascii="Times New Roman" w:hAnsi="Times New Roman" w:cs="Times New Roman"/>
          <w:sz w:val="28"/>
          <w:szCs w:val="28"/>
        </w:rPr>
        <w:t>нный спортивный зал и т.д.</w:t>
      </w:r>
    </w:p>
    <w:p w:rsidR="002543CD" w:rsidRPr="00E06E11" w:rsidRDefault="004D5B94" w:rsidP="00E06E1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684B5D" w:rsidRPr="00E06E11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="00684B5D" w:rsidRPr="00E06E11">
        <w:rPr>
          <w:rFonts w:ascii="Times New Roman" w:hAnsi="Times New Roman" w:cs="Times New Roman"/>
          <w:sz w:val="28"/>
          <w:szCs w:val="28"/>
        </w:rPr>
        <w:t xml:space="preserve"> году в </w:t>
      </w:r>
      <w:r w:rsidRPr="00E06E11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684B5D" w:rsidRPr="00E06E11">
        <w:rPr>
          <w:rFonts w:ascii="Times New Roman" w:hAnsi="Times New Roman" w:cs="Times New Roman"/>
          <w:sz w:val="28"/>
          <w:szCs w:val="28"/>
        </w:rPr>
        <w:t>проектного управления Нефтеюганского района Департаментом образования и молодежной политики Нефтеюганского района запланирована реализация проекта «Развиваем школьный спорт», который пред</w:t>
      </w:r>
      <w:r w:rsidR="00F52A6C" w:rsidRPr="00E06E11">
        <w:rPr>
          <w:rFonts w:ascii="Times New Roman" w:hAnsi="Times New Roman" w:cs="Times New Roman"/>
          <w:sz w:val="28"/>
          <w:szCs w:val="28"/>
        </w:rPr>
        <w:t xml:space="preserve">усматривает </w:t>
      </w:r>
      <w:r w:rsidR="00684B5D" w:rsidRPr="00E06E11">
        <w:rPr>
          <w:rFonts w:ascii="Times New Roman" w:hAnsi="Times New Roman" w:cs="Times New Roman"/>
          <w:sz w:val="28"/>
          <w:szCs w:val="28"/>
        </w:rPr>
        <w:t>обустройств</w:t>
      </w:r>
      <w:r w:rsidR="00F52A6C" w:rsidRPr="00E06E11">
        <w:rPr>
          <w:rFonts w:ascii="Times New Roman" w:hAnsi="Times New Roman" w:cs="Times New Roman"/>
          <w:sz w:val="28"/>
          <w:szCs w:val="28"/>
        </w:rPr>
        <w:t>о</w:t>
      </w:r>
      <w:r w:rsidR="00684B5D" w:rsidRPr="00E06E11">
        <w:rPr>
          <w:rFonts w:ascii="Times New Roman" w:hAnsi="Times New Roman" w:cs="Times New Roman"/>
          <w:sz w:val="28"/>
          <w:szCs w:val="28"/>
        </w:rPr>
        <w:t xml:space="preserve"> 4 спортивных площадок</w:t>
      </w:r>
      <w:r w:rsidR="00F52A6C" w:rsidRPr="00E06E11">
        <w:rPr>
          <w:rFonts w:ascii="Times New Roman" w:hAnsi="Times New Roman" w:cs="Times New Roman"/>
          <w:sz w:val="28"/>
          <w:szCs w:val="28"/>
        </w:rPr>
        <w:t xml:space="preserve"> на территории образовательных учреждений (</w:t>
      </w:r>
      <w:proofErr w:type="spellStart"/>
      <w:r w:rsidR="00F52A6C" w:rsidRPr="00E06E11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F52A6C" w:rsidRPr="00E06E11">
        <w:rPr>
          <w:rFonts w:ascii="Times New Roman" w:hAnsi="Times New Roman" w:cs="Times New Roman"/>
          <w:sz w:val="28"/>
          <w:szCs w:val="28"/>
        </w:rPr>
        <w:t xml:space="preserve">-Юганская СОШ, </w:t>
      </w:r>
      <w:proofErr w:type="spellStart"/>
      <w:r w:rsidR="00F52A6C" w:rsidRPr="00E06E11">
        <w:rPr>
          <w:rFonts w:ascii="Times New Roman" w:hAnsi="Times New Roman" w:cs="Times New Roman"/>
          <w:sz w:val="28"/>
          <w:szCs w:val="28"/>
        </w:rPr>
        <w:t>Пойковская</w:t>
      </w:r>
      <w:proofErr w:type="spellEnd"/>
      <w:r w:rsidR="00F52A6C" w:rsidRPr="00E06E11">
        <w:rPr>
          <w:rFonts w:ascii="Times New Roman" w:hAnsi="Times New Roman" w:cs="Times New Roman"/>
          <w:sz w:val="28"/>
          <w:szCs w:val="28"/>
        </w:rPr>
        <w:t xml:space="preserve"> СОШ №1, </w:t>
      </w:r>
      <w:proofErr w:type="spellStart"/>
      <w:r w:rsidR="00F52A6C" w:rsidRPr="00E06E11">
        <w:rPr>
          <w:rFonts w:ascii="Times New Roman" w:hAnsi="Times New Roman" w:cs="Times New Roman"/>
          <w:sz w:val="28"/>
          <w:szCs w:val="28"/>
        </w:rPr>
        <w:lastRenderedPageBreak/>
        <w:t>Лемпинская</w:t>
      </w:r>
      <w:proofErr w:type="spellEnd"/>
      <w:r w:rsidR="00F52A6C" w:rsidRPr="00E06E11">
        <w:rPr>
          <w:rFonts w:ascii="Times New Roman" w:hAnsi="Times New Roman" w:cs="Times New Roman"/>
          <w:sz w:val="28"/>
          <w:szCs w:val="28"/>
        </w:rPr>
        <w:t xml:space="preserve"> СОШ и </w:t>
      </w:r>
      <w:proofErr w:type="spellStart"/>
      <w:r w:rsidR="00F52A6C" w:rsidRPr="00E06E11">
        <w:rPr>
          <w:rFonts w:ascii="Times New Roman" w:hAnsi="Times New Roman" w:cs="Times New Roman"/>
          <w:sz w:val="28"/>
          <w:szCs w:val="28"/>
        </w:rPr>
        <w:t>Салымская</w:t>
      </w:r>
      <w:proofErr w:type="spellEnd"/>
      <w:r w:rsidR="00F52A6C" w:rsidRPr="00E06E11">
        <w:rPr>
          <w:rFonts w:ascii="Times New Roman" w:hAnsi="Times New Roman" w:cs="Times New Roman"/>
          <w:sz w:val="28"/>
          <w:szCs w:val="28"/>
        </w:rPr>
        <w:t xml:space="preserve"> СОШ №1). Также </w:t>
      </w:r>
      <w:r w:rsidR="002543CD" w:rsidRPr="00E06E1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2543CD" w:rsidRPr="00E06E1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F52A6C" w:rsidRPr="00E06E11">
        <w:rPr>
          <w:rFonts w:ascii="Times New Roman" w:hAnsi="Times New Roman" w:cs="Times New Roman"/>
          <w:sz w:val="28"/>
          <w:szCs w:val="28"/>
        </w:rPr>
        <w:t xml:space="preserve"> 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>государственной программы Ханты-Мансийского автономного округа – Югры «Развитие образования в Ханты-Мансийском автономном округе – Югре на 2018-2025 годы и на период до 2030 года» в рамках софинансирования выделено 240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>00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 xml:space="preserve">,0 тыс. руб. на ремонт 2 спортивных залов образовательных 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 xml:space="preserve"> (Лемпинская СОШ и Сингапайская СОШ). В 2015 году 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 xml:space="preserve">в рамках данной программы 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>было выделено около 8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>000,0 тыс.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 xml:space="preserve"> рублей, которые были израсходованы на реконструкцию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 xml:space="preserve"> и ремонт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 xml:space="preserve"> 4 спортивных залов </w:t>
      </w:r>
      <w:r w:rsidR="003320BA" w:rsidRPr="00E06E11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общеобразовательных учреждений </w:t>
      </w:r>
      <w:r w:rsidR="002543CD" w:rsidRPr="00E06E11">
        <w:rPr>
          <w:rFonts w:ascii="Times New Roman" w:eastAsia="Times New Roman" w:hAnsi="Times New Roman" w:cs="Times New Roman"/>
          <w:sz w:val="28"/>
          <w:szCs w:val="28"/>
        </w:rPr>
        <w:t xml:space="preserve">сельских поселений района. </w:t>
      </w:r>
    </w:p>
    <w:p w:rsidR="00006EE8" w:rsidRPr="00E06E11" w:rsidRDefault="00006EE8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6E11">
        <w:rPr>
          <w:rFonts w:ascii="Times New Roman" w:hAnsi="Times New Roman" w:cs="Times New Roman"/>
          <w:sz w:val="28"/>
          <w:szCs w:val="28"/>
        </w:rPr>
        <w:t xml:space="preserve">На территории Нефтеюганского района функционируют 2 учреждения, подведомственных Департаменту по управлению государственным имуществом ХМАО-Югры, а именно АУ ХМАО-Югры «Реабилитационный центр детей и подростков с ограниченными возможностями "Дельфин" и АУ ХМАО-Югры "Санаторий </w:t>
      </w:r>
      <w:proofErr w:type="spellStart"/>
      <w:r w:rsidRPr="00E06E11">
        <w:rPr>
          <w:rFonts w:ascii="Times New Roman" w:hAnsi="Times New Roman" w:cs="Times New Roman"/>
          <w:sz w:val="28"/>
          <w:szCs w:val="28"/>
        </w:rPr>
        <w:t>Юган</w:t>
      </w:r>
      <w:proofErr w:type="spellEnd"/>
      <w:r w:rsidRPr="00E06E11">
        <w:rPr>
          <w:rFonts w:ascii="Times New Roman" w:hAnsi="Times New Roman" w:cs="Times New Roman"/>
          <w:sz w:val="28"/>
          <w:szCs w:val="28"/>
        </w:rPr>
        <w:t>".</w:t>
      </w:r>
      <w:proofErr w:type="gramEnd"/>
      <w:r w:rsidRPr="00E06E11">
        <w:rPr>
          <w:rFonts w:ascii="Times New Roman" w:hAnsi="Times New Roman" w:cs="Times New Roman"/>
          <w:sz w:val="28"/>
          <w:szCs w:val="28"/>
        </w:rPr>
        <w:t xml:space="preserve"> На базе данных учреждений имеется 1 спортивный зал и 3</w:t>
      </w:r>
      <w:r w:rsidR="001F5102" w:rsidRPr="00E06E11">
        <w:rPr>
          <w:rFonts w:ascii="Times New Roman" w:hAnsi="Times New Roman" w:cs="Times New Roman"/>
          <w:sz w:val="28"/>
          <w:szCs w:val="28"/>
        </w:rPr>
        <w:t xml:space="preserve"> спортивных объекта (плавательная ванна, приспособленный спортивный зал и тренажерный зал). </w:t>
      </w:r>
    </w:p>
    <w:p w:rsidR="001F5102" w:rsidRPr="00E06E11" w:rsidRDefault="001F5102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 xml:space="preserve">Помимо этого, на территории сельского поселения Сентябрьский (КС-5) находится </w:t>
      </w:r>
      <w:r w:rsidR="003320BA" w:rsidRPr="00E06E11">
        <w:rPr>
          <w:rFonts w:ascii="Times New Roman" w:hAnsi="Times New Roman" w:cs="Times New Roman"/>
          <w:sz w:val="28"/>
          <w:szCs w:val="28"/>
        </w:rPr>
        <w:t xml:space="preserve">универсальное </w:t>
      </w:r>
      <w:r w:rsidRPr="00E06E11">
        <w:rPr>
          <w:rFonts w:ascii="Times New Roman" w:hAnsi="Times New Roman" w:cs="Times New Roman"/>
          <w:sz w:val="28"/>
          <w:szCs w:val="28"/>
        </w:rPr>
        <w:t>спортивное сооружение  (1 спортивный зал</w:t>
      </w:r>
      <w:r w:rsidR="003320BA" w:rsidRPr="00E06E11">
        <w:rPr>
          <w:rFonts w:ascii="Times New Roman" w:hAnsi="Times New Roman" w:cs="Times New Roman"/>
          <w:sz w:val="28"/>
          <w:szCs w:val="28"/>
        </w:rPr>
        <w:t>,</w:t>
      </w:r>
      <w:r w:rsidRPr="00E06E11">
        <w:rPr>
          <w:rFonts w:ascii="Times New Roman" w:hAnsi="Times New Roman" w:cs="Times New Roman"/>
          <w:sz w:val="28"/>
          <w:szCs w:val="28"/>
        </w:rPr>
        <w:t xml:space="preserve"> 1 тренажерный зал), собственником которого является  ПАО «Газпром».</w:t>
      </w:r>
    </w:p>
    <w:p w:rsidR="00871E3B" w:rsidRPr="00E06E11" w:rsidRDefault="002543CD" w:rsidP="00E06E11">
      <w:pPr>
        <w:tabs>
          <w:tab w:val="num" w:pos="36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E11">
        <w:rPr>
          <w:rFonts w:ascii="Times New Roman" w:hAnsi="Times New Roman" w:cs="Times New Roman"/>
          <w:bCs/>
          <w:sz w:val="28"/>
          <w:szCs w:val="28"/>
        </w:rPr>
        <w:t>В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6E11">
        <w:rPr>
          <w:rFonts w:ascii="Times New Roman" w:hAnsi="Times New Roman" w:cs="Times New Roman"/>
          <w:bCs/>
          <w:sz w:val="28"/>
          <w:szCs w:val="28"/>
        </w:rPr>
        <w:t>2017 году на территории сельского поселения Каркатеевы была установлена и передана в оперативное управление Бюджетно</w:t>
      </w:r>
      <w:r w:rsidR="003320BA" w:rsidRPr="00E06E11">
        <w:rPr>
          <w:rFonts w:ascii="Times New Roman" w:hAnsi="Times New Roman" w:cs="Times New Roman"/>
          <w:bCs/>
          <w:sz w:val="28"/>
          <w:szCs w:val="28"/>
        </w:rPr>
        <w:t>му</w:t>
      </w:r>
      <w:r w:rsidRPr="00E06E11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="003320BA" w:rsidRPr="00E06E11">
        <w:rPr>
          <w:rFonts w:ascii="Times New Roman" w:hAnsi="Times New Roman" w:cs="Times New Roman"/>
          <w:bCs/>
          <w:sz w:val="28"/>
          <w:szCs w:val="28"/>
        </w:rPr>
        <w:t>ю</w:t>
      </w:r>
      <w:r w:rsidRPr="00E06E11">
        <w:rPr>
          <w:rFonts w:ascii="Times New Roman" w:hAnsi="Times New Roman" w:cs="Times New Roman"/>
          <w:bCs/>
          <w:sz w:val="28"/>
          <w:szCs w:val="28"/>
        </w:rPr>
        <w:t xml:space="preserve"> физкультурно-спортивное объединение «Атлант» </w:t>
      </w:r>
      <w:r w:rsidR="00871E3B" w:rsidRPr="00E06E11">
        <w:rPr>
          <w:rFonts w:ascii="Times New Roman" w:hAnsi="Times New Roman" w:cs="Times New Roman"/>
          <w:bCs/>
          <w:sz w:val="28"/>
          <w:szCs w:val="28"/>
        </w:rPr>
        <w:t>межпоселенческая модульная лыжная база, переданная</w:t>
      </w:r>
      <w:r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Департаментом физическо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>й культуры и спорта ХМАО-Югры (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ОО "Федерация лыжных гонок ХМАО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- Югры" приобретены и переданы  модульные блок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контейнеры лыжной базы  (125 м</w:t>
      </w:r>
      <w:proofErr w:type="gramStart"/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proofErr w:type="gramEnd"/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871E3B" w:rsidRPr="00E06E1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320BA" w:rsidRPr="00E06E11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>рамках</w:t>
      </w:r>
      <w:proofErr w:type="gramEnd"/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 «Народный бюджет» в </w:t>
      </w:r>
      <w:r w:rsidR="003320BA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2017 году на территории </w:t>
      </w:r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r w:rsidR="003328CD" w:rsidRPr="00E06E11">
        <w:rPr>
          <w:rFonts w:ascii="Times New Roman" w:eastAsia="Times New Roman" w:hAnsi="Times New Roman" w:cs="Times New Roman"/>
          <w:bCs/>
          <w:sz w:val="28"/>
          <w:szCs w:val="28"/>
        </w:rPr>
        <w:t>ьск</w:t>
      </w:r>
      <w:r w:rsidR="003320BA" w:rsidRPr="00E06E11">
        <w:rPr>
          <w:rFonts w:ascii="Times New Roman" w:eastAsia="Times New Roman" w:hAnsi="Times New Roman" w:cs="Times New Roman"/>
          <w:bCs/>
          <w:sz w:val="28"/>
          <w:szCs w:val="28"/>
        </w:rPr>
        <w:t>их</w:t>
      </w:r>
      <w:r w:rsidR="003328CD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поселени</w:t>
      </w:r>
      <w:r w:rsidR="003320BA" w:rsidRPr="00E06E11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="003328CD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Сингапай и Салым были приобретены и установлены 2 универсальные площадки с тренажерами и 2 универсальные площадки. </w:t>
      </w:r>
      <w:r w:rsidR="004D4C8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80746" w:rsidRPr="00E06E11" w:rsidRDefault="00871E3B" w:rsidP="00E06E11">
      <w:pPr>
        <w:tabs>
          <w:tab w:val="num" w:pos="36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Согласно </w:t>
      </w:r>
      <w:r w:rsidRPr="00E06E11">
        <w:rPr>
          <w:rFonts w:ascii="Times New Roman" w:hAnsi="Times New Roman" w:cs="Times New Roman"/>
          <w:sz w:val="28"/>
          <w:szCs w:val="28"/>
        </w:rPr>
        <w:t>распоряжения Губернатора Ханты-Мансийского автономного округа - Югры от 14.04.2014 № 214-рг «О внедрении всероссийского физкультурно-спортивного комплекса «Готов к труду и обороне» (ГТО) в Ханты-Мансийском автономном округе - Югре», распоряжения Губернатора Ханты-Мансийского автономного округа - Югры от 30.07.2014 № 453-рг «Об утверждении плана мероприятий по поэтапному внедрению Всероссийского физкультурно-спортивного комплекса «Готов к труду и обороне» (ГТО) на период 2014-2017 годов в Ханты-Мансийском автономном округе - Югре</w:t>
      </w:r>
      <w:proofErr w:type="gramEnd"/>
      <w:r w:rsidRPr="00E06E11">
        <w:rPr>
          <w:rFonts w:ascii="Times New Roman" w:hAnsi="Times New Roman" w:cs="Times New Roman"/>
          <w:sz w:val="28"/>
          <w:szCs w:val="28"/>
        </w:rPr>
        <w:t xml:space="preserve">», 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Департаментом физической культуры и спорта Ханты-Мансийского автономного округа – Югры в </w:t>
      </w:r>
      <w:r w:rsidR="00E0266E" w:rsidRPr="00E06E11">
        <w:rPr>
          <w:rFonts w:ascii="Times New Roman" w:eastAsia="Times New Roman" w:hAnsi="Times New Roman" w:cs="Times New Roman"/>
          <w:bCs/>
          <w:sz w:val="28"/>
          <w:szCs w:val="28"/>
        </w:rPr>
        <w:t>период с</w:t>
      </w:r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2014</w:t>
      </w:r>
      <w:r w:rsidR="00E0266E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</w:t>
      </w:r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2015 год был </w:t>
      </w:r>
      <w:r w:rsidR="00E0266E" w:rsidRPr="00E06E11">
        <w:rPr>
          <w:rFonts w:ascii="Times New Roman" w:eastAsia="Times New Roman" w:hAnsi="Times New Roman" w:cs="Times New Roman"/>
          <w:bCs/>
          <w:sz w:val="28"/>
          <w:szCs w:val="28"/>
        </w:rPr>
        <w:t>передан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инвентарь и оборудование для Центра Тести</w:t>
      </w:r>
      <w:r w:rsidR="00A80746" w:rsidRPr="00E06E11">
        <w:rPr>
          <w:rFonts w:ascii="Times New Roman" w:hAnsi="Times New Roman" w:cs="Times New Roman"/>
          <w:bCs/>
          <w:sz w:val="28"/>
          <w:szCs w:val="28"/>
        </w:rPr>
        <w:t>рования Нефтеюганского района (</w:t>
      </w:r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НР БОУ ДО ДЮСШ "Нептун" гп.</w:t>
      </w:r>
      <w:proofErr w:type="gramEnd"/>
      <w:r w:rsidR="00A80746" w:rsidRPr="00E06E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A80746" w:rsidRPr="00E06E11">
        <w:rPr>
          <w:rFonts w:ascii="Times New Roman" w:eastAsia="Times New Roman" w:hAnsi="Times New Roman" w:cs="Times New Roman"/>
          <w:bCs/>
          <w:sz w:val="28"/>
          <w:szCs w:val="28"/>
        </w:rPr>
        <w:t>Пойковский)</w:t>
      </w:r>
      <w:r w:rsidR="002543CD"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End"/>
    </w:p>
    <w:p w:rsidR="00871E3B" w:rsidRPr="00E06E11" w:rsidRDefault="00871E3B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>По итогам статистических данных по форме 1-ФК за 2017 год обеспеченность</w:t>
      </w:r>
      <w:r w:rsidR="004D4C86" w:rsidRPr="00E06E11">
        <w:rPr>
          <w:rFonts w:ascii="Times New Roman" w:hAnsi="Times New Roman" w:cs="Times New Roman"/>
          <w:sz w:val="28"/>
          <w:szCs w:val="28"/>
        </w:rPr>
        <w:t xml:space="preserve"> </w:t>
      </w:r>
      <w:r w:rsidRPr="00E06E11">
        <w:rPr>
          <w:rFonts w:ascii="Times New Roman" w:hAnsi="Times New Roman" w:cs="Times New Roman"/>
          <w:sz w:val="28"/>
          <w:szCs w:val="28"/>
        </w:rPr>
        <w:t xml:space="preserve">плоскостными сооружениями </w:t>
      </w:r>
      <w:r w:rsidR="00E0266E" w:rsidRPr="00E06E11">
        <w:rPr>
          <w:rFonts w:ascii="Times New Roman" w:hAnsi="Times New Roman" w:cs="Times New Roman"/>
          <w:sz w:val="28"/>
          <w:szCs w:val="28"/>
        </w:rPr>
        <w:t>составляет</w:t>
      </w:r>
      <w:r w:rsidR="004D4C86" w:rsidRPr="00E06E11">
        <w:rPr>
          <w:rFonts w:ascii="Times New Roman" w:hAnsi="Times New Roman" w:cs="Times New Roman"/>
          <w:sz w:val="28"/>
          <w:szCs w:val="28"/>
        </w:rPr>
        <w:t xml:space="preserve"> </w:t>
      </w:r>
      <w:r w:rsidRPr="00E06E11">
        <w:rPr>
          <w:rFonts w:ascii="Times New Roman" w:hAnsi="Times New Roman" w:cs="Times New Roman"/>
          <w:sz w:val="28"/>
          <w:szCs w:val="28"/>
        </w:rPr>
        <w:t>21,95%, спортивными залами – 52,03%, плавательными бассейнами – 8,48%</w:t>
      </w:r>
      <w:r w:rsidR="004D4C86" w:rsidRPr="00E06E11">
        <w:rPr>
          <w:rFonts w:ascii="Times New Roman" w:hAnsi="Times New Roman" w:cs="Times New Roman"/>
          <w:sz w:val="28"/>
          <w:szCs w:val="28"/>
        </w:rPr>
        <w:t xml:space="preserve"> и </w:t>
      </w:r>
      <w:r w:rsidRPr="00E06E11">
        <w:rPr>
          <w:rFonts w:ascii="Times New Roman" w:hAnsi="Times New Roman" w:cs="Times New Roman"/>
          <w:sz w:val="28"/>
          <w:szCs w:val="28"/>
        </w:rPr>
        <w:t>единовременная пропускная способность объектов спорта состав</w:t>
      </w:r>
      <w:r w:rsidR="00E0266E" w:rsidRPr="00E06E11">
        <w:rPr>
          <w:rFonts w:ascii="Times New Roman" w:hAnsi="Times New Roman" w:cs="Times New Roman"/>
          <w:sz w:val="28"/>
          <w:szCs w:val="28"/>
        </w:rPr>
        <w:t xml:space="preserve">ляет 2553 чел/час </w:t>
      </w:r>
      <w:r w:rsidRPr="00E06E11">
        <w:rPr>
          <w:rFonts w:ascii="Times New Roman" w:hAnsi="Times New Roman" w:cs="Times New Roman"/>
          <w:sz w:val="28"/>
          <w:szCs w:val="28"/>
        </w:rPr>
        <w:t>(2016 год – 2424 чел/час).</w:t>
      </w:r>
    </w:p>
    <w:p w:rsidR="00A53195" w:rsidRPr="00E06E11" w:rsidRDefault="003328CD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E06E11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E06E11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«Развитие физической культуры и спорта в Нефтеюганском районе на 2017-2020 годы» </w:t>
      </w:r>
      <w:r w:rsidR="00A53195" w:rsidRPr="00E06E11">
        <w:rPr>
          <w:rFonts w:ascii="Times New Roman" w:hAnsi="Times New Roman" w:cs="Times New Roman"/>
          <w:sz w:val="28"/>
          <w:szCs w:val="28"/>
        </w:rPr>
        <w:t>на территории Нефтеюганского района в период с 2017 по 2020 годы запланировано строительство 2 объектов спорта:</w:t>
      </w:r>
    </w:p>
    <w:p w:rsidR="00A53195" w:rsidRPr="00E06E11" w:rsidRDefault="00A53195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 xml:space="preserve">- физкультурно-оздоровительный комплекс в сп. Сингапай (2017-2018 годы) 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>с показателем мощности - 80чел/час/70 мест</w:t>
      </w:r>
      <w:r w:rsidRPr="00E06E11">
        <w:rPr>
          <w:rFonts w:ascii="Times New Roman" w:hAnsi="Times New Roman" w:cs="Times New Roman"/>
          <w:sz w:val="28"/>
          <w:szCs w:val="28"/>
        </w:rPr>
        <w:t>;</w:t>
      </w:r>
    </w:p>
    <w:p w:rsidR="00A53195" w:rsidRPr="00E06E11" w:rsidRDefault="00A53195" w:rsidP="00E06E1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 xml:space="preserve">- физкультурно-оздоровительный комплекс в гп. Пойковский (2019-2020 годы) 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>с показателем мощности - 115чел/час/100 мест.</w:t>
      </w:r>
    </w:p>
    <w:p w:rsidR="00825D92" w:rsidRPr="00E06E11" w:rsidRDefault="00825D92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eastAsia="Times New Roman" w:hAnsi="Times New Roman" w:cs="Times New Roman"/>
          <w:sz w:val="28"/>
          <w:szCs w:val="28"/>
        </w:rPr>
        <w:t>По спортивному</w:t>
      </w:r>
      <w:r w:rsidR="00A53195" w:rsidRPr="00E06E11">
        <w:rPr>
          <w:rFonts w:ascii="Times New Roman" w:eastAsia="Times New Roman" w:hAnsi="Times New Roman" w:cs="Times New Roman"/>
          <w:sz w:val="28"/>
          <w:szCs w:val="28"/>
        </w:rPr>
        <w:t xml:space="preserve"> объекту в сп. Сингапай </w:t>
      </w:r>
      <w:r w:rsidRPr="00E06E11">
        <w:rPr>
          <w:rFonts w:ascii="Times New Roman" w:hAnsi="Times New Roman" w:cs="Times New Roman"/>
          <w:sz w:val="28"/>
          <w:szCs w:val="28"/>
        </w:rPr>
        <w:t>в</w:t>
      </w:r>
      <w:r w:rsidRPr="00E06E11">
        <w:rPr>
          <w:rFonts w:ascii="Times New Roman" w:eastAsia="Times New Roman" w:hAnsi="Times New Roman" w:cs="Times New Roman"/>
          <w:sz w:val="28"/>
          <w:szCs w:val="28"/>
        </w:rPr>
        <w:t xml:space="preserve"> 2013-2014 </w:t>
      </w:r>
      <w:proofErr w:type="gramStart"/>
      <w:r w:rsidRPr="00E06E11">
        <w:rPr>
          <w:rFonts w:ascii="Times New Roman" w:eastAsia="Times New Roman" w:hAnsi="Times New Roman" w:cs="Times New Roman"/>
          <w:sz w:val="28"/>
          <w:szCs w:val="28"/>
        </w:rPr>
        <w:t>годах</w:t>
      </w:r>
      <w:proofErr w:type="gramEnd"/>
      <w:r w:rsidRPr="00E06E11">
        <w:rPr>
          <w:rFonts w:ascii="Times New Roman" w:eastAsia="Times New Roman" w:hAnsi="Times New Roman" w:cs="Times New Roman"/>
          <w:sz w:val="28"/>
          <w:szCs w:val="28"/>
        </w:rPr>
        <w:t xml:space="preserve"> были получены государственная (техническая) экспертиза и государственная экспертиза достоверности, а также определена сметная стоимость строительства, финансирование которой производилось из окружного бюджета в размере 2 079,0 тыс. рублей и местного бюджета 109,1 тыс. рублей. </w:t>
      </w:r>
      <w:r w:rsidR="00B238C4" w:rsidRPr="00E06E11">
        <w:rPr>
          <w:rFonts w:ascii="Times New Roman" w:hAnsi="Times New Roman" w:cs="Times New Roman"/>
          <w:sz w:val="28"/>
          <w:szCs w:val="28"/>
        </w:rPr>
        <w:t xml:space="preserve">В </w:t>
      </w:r>
      <w:r w:rsidR="00B238C4" w:rsidRPr="00E06E11">
        <w:rPr>
          <w:rFonts w:ascii="Times New Roman" w:eastAsia="Times New Roman" w:hAnsi="Times New Roman" w:cs="Times New Roman"/>
          <w:sz w:val="28"/>
          <w:szCs w:val="28"/>
        </w:rPr>
        <w:t>2016</w:t>
      </w:r>
      <w:r w:rsidR="00B238C4" w:rsidRPr="00E06E11">
        <w:rPr>
          <w:rFonts w:ascii="Times New Roman" w:hAnsi="Times New Roman" w:cs="Times New Roman"/>
          <w:sz w:val="28"/>
          <w:szCs w:val="28"/>
        </w:rPr>
        <w:t xml:space="preserve"> году администрацией Нефтеюганского района был</w:t>
      </w:r>
      <w:r w:rsidR="00B238C4" w:rsidRPr="00E06E11">
        <w:rPr>
          <w:rFonts w:ascii="Times New Roman" w:eastAsia="Times New Roman" w:hAnsi="Times New Roman" w:cs="Times New Roman"/>
          <w:sz w:val="28"/>
          <w:szCs w:val="28"/>
        </w:rPr>
        <w:t xml:space="preserve"> подписан договор пожертвования с ООО «РН-Юганскнефтегаз» на </w:t>
      </w:r>
      <w:r w:rsidR="00B238C4" w:rsidRPr="00E06E11">
        <w:rPr>
          <w:rFonts w:ascii="Times New Roman" w:hAnsi="Times New Roman" w:cs="Times New Roman"/>
          <w:sz w:val="28"/>
          <w:szCs w:val="28"/>
        </w:rPr>
        <w:t>сумму 53 000,00 тыс</w:t>
      </w:r>
      <w:proofErr w:type="gramStart"/>
      <w:r w:rsidR="00B238C4" w:rsidRPr="00E06E1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238C4" w:rsidRPr="00E06E11">
        <w:rPr>
          <w:rFonts w:ascii="Times New Roman" w:hAnsi="Times New Roman" w:cs="Times New Roman"/>
          <w:sz w:val="28"/>
          <w:szCs w:val="28"/>
        </w:rPr>
        <w:t xml:space="preserve">уб., в </w:t>
      </w:r>
      <w:r w:rsidRPr="00E06E11">
        <w:rPr>
          <w:rFonts w:ascii="Times New Roman" w:hAnsi="Times New Roman" w:cs="Times New Roman"/>
          <w:sz w:val="28"/>
          <w:szCs w:val="28"/>
        </w:rPr>
        <w:t>2017</w:t>
      </w:r>
      <w:r w:rsidR="00B238C4" w:rsidRPr="00E06E11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06E11">
        <w:rPr>
          <w:rFonts w:ascii="Times New Roman" w:hAnsi="Times New Roman" w:cs="Times New Roman"/>
          <w:sz w:val="28"/>
          <w:szCs w:val="28"/>
        </w:rPr>
        <w:t xml:space="preserve"> </w:t>
      </w:r>
      <w:r w:rsidR="00A53195" w:rsidRPr="00E06E11">
        <w:rPr>
          <w:rFonts w:ascii="Times New Roman" w:hAnsi="Times New Roman" w:cs="Times New Roman"/>
          <w:sz w:val="28"/>
          <w:szCs w:val="28"/>
        </w:rPr>
        <w:t>заключен муниципальный контракт с ООО "</w:t>
      </w:r>
      <w:proofErr w:type="spellStart"/>
      <w:r w:rsidR="00A53195" w:rsidRPr="00E06E11">
        <w:rPr>
          <w:rFonts w:ascii="Times New Roman" w:hAnsi="Times New Roman" w:cs="Times New Roman"/>
          <w:sz w:val="28"/>
          <w:szCs w:val="28"/>
        </w:rPr>
        <w:t>Монтажстройкомплекс</w:t>
      </w:r>
      <w:proofErr w:type="spellEnd"/>
      <w:r w:rsidR="00A53195" w:rsidRPr="00E06E11">
        <w:rPr>
          <w:rFonts w:ascii="Times New Roman" w:hAnsi="Times New Roman" w:cs="Times New Roman"/>
          <w:sz w:val="28"/>
          <w:szCs w:val="28"/>
        </w:rPr>
        <w:t>" на выполнение строительно-монтажных работ на сумму 1</w:t>
      </w:r>
      <w:r w:rsidR="00B238C4" w:rsidRPr="00E06E11">
        <w:rPr>
          <w:rFonts w:ascii="Times New Roman" w:hAnsi="Times New Roman" w:cs="Times New Roman"/>
          <w:sz w:val="28"/>
          <w:szCs w:val="28"/>
        </w:rPr>
        <w:t>1</w:t>
      </w:r>
      <w:r w:rsidR="00A53195" w:rsidRPr="00E06E11">
        <w:rPr>
          <w:rFonts w:ascii="Times New Roman" w:hAnsi="Times New Roman" w:cs="Times New Roman"/>
          <w:sz w:val="28"/>
          <w:szCs w:val="28"/>
        </w:rPr>
        <w:t>3 619,021 тыс.руб.</w:t>
      </w:r>
      <w:r w:rsidR="00B238C4" w:rsidRPr="00E06E11">
        <w:rPr>
          <w:rFonts w:ascii="Times New Roman" w:hAnsi="Times New Roman" w:cs="Times New Roman"/>
          <w:sz w:val="28"/>
          <w:szCs w:val="28"/>
        </w:rPr>
        <w:t xml:space="preserve"> (53000,0 т.р. – ООО «РН-ЮНГ» и 63000,0 – местный бюджет).</w:t>
      </w:r>
      <w:r w:rsidR="00A53195" w:rsidRPr="00E06E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B54" w:rsidRPr="00E06E11" w:rsidRDefault="00693B54" w:rsidP="00E06E1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6E11">
        <w:rPr>
          <w:rFonts w:ascii="Times New Roman" w:hAnsi="Times New Roman" w:cs="Times New Roman"/>
          <w:sz w:val="28"/>
          <w:szCs w:val="28"/>
        </w:rPr>
        <w:t xml:space="preserve">По объекту в гп. Пойковский в связи с замечаниями организаций, выдававших технические условия, </w:t>
      </w:r>
      <w:proofErr w:type="gramStart"/>
      <w:r w:rsidRPr="00E06E11">
        <w:rPr>
          <w:rFonts w:ascii="Times New Roman" w:hAnsi="Times New Roman" w:cs="Times New Roman"/>
          <w:sz w:val="28"/>
          <w:szCs w:val="28"/>
        </w:rPr>
        <w:t>разработана новая интегральная оценка и проводится</w:t>
      </w:r>
      <w:proofErr w:type="gramEnd"/>
      <w:r w:rsidRPr="00E06E11">
        <w:rPr>
          <w:rFonts w:ascii="Times New Roman" w:hAnsi="Times New Roman" w:cs="Times New Roman"/>
          <w:sz w:val="28"/>
          <w:szCs w:val="28"/>
        </w:rPr>
        <w:t xml:space="preserve"> проверка сметной стоимости строительства объекта на предполагаемую сумму 293 387, 47 тыс. рублей. </w:t>
      </w:r>
    </w:p>
    <w:p w:rsidR="00693B54" w:rsidRPr="00E06E11" w:rsidRDefault="00693B54" w:rsidP="00E06E11">
      <w:pPr>
        <w:tabs>
          <w:tab w:val="num" w:pos="360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>рамках</w:t>
      </w:r>
      <w:proofErr w:type="gramEnd"/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реализации муниципальной программы «</w:t>
      </w:r>
      <w:r w:rsidRPr="00E06E11">
        <w:rPr>
          <w:rStyle w:val="a3"/>
          <w:rFonts w:ascii="Times New Roman" w:hAnsi="Times New Roman" w:cs="Times New Roman"/>
          <w:b w:val="0"/>
          <w:sz w:val="28"/>
          <w:szCs w:val="28"/>
        </w:rPr>
        <w:t>Формирование комфортной городской среды в муниципальном образовании Нефтеюганский район на 2017 год</w:t>
      </w:r>
      <w:r w:rsidRPr="00E06E11">
        <w:rPr>
          <w:rFonts w:ascii="Times New Roman" w:eastAsia="Times New Roman" w:hAnsi="Times New Roman" w:cs="Times New Roman"/>
          <w:bCs/>
          <w:sz w:val="28"/>
          <w:szCs w:val="28"/>
        </w:rPr>
        <w:t xml:space="preserve">» в 2-3 кварталах текущего года в гп. Пойковский на территории спортивного комплекса планируется установка инклюзивной спортивной площадки для лиц с ограниченными возможностями здоровья </w:t>
      </w:r>
      <w:r w:rsidRPr="00E06E11">
        <w:rPr>
          <w:rFonts w:ascii="Times New Roman" w:hAnsi="Times New Roman" w:cs="Times New Roman"/>
          <w:sz w:val="28"/>
          <w:szCs w:val="28"/>
        </w:rPr>
        <w:t>с элементами легкоатлетического спортивного оборудования</w:t>
      </w:r>
      <w:r w:rsidR="00E0266E" w:rsidRPr="00E06E11">
        <w:rPr>
          <w:rFonts w:ascii="Times New Roman" w:hAnsi="Times New Roman" w:cs="Times New Roman"/>
          <w:sz w:val="28"/>
          <w:szCs w:val="28"/>
        </w:rPr>
        <w:t>.</w:t>
      </w:r>
      <w:r w:rsidRPr="00E06E11">
        <w:rPr>
          <w:rFonts w:ascii="Times New Roman" w:hAnsi="Times New Roman" w:cs="Times New Roman"/>
          <w:sz w:val="28"/>
          <w:szCs w:val="28"/>
        </w:rPr>
        <w:t xml:space="preserve"> Торжественное открытие данного объекта запланировано в день празднования Всероссийского Дня физкультурника.</w:t>
      </w:r>
    </w:p>
    <w:p w:rsidR="00693B54" w:rsidRDefault="00693B54" w:rsidP="00693B54">
      <w:pPr>
        <w:ind w:firstLine="10"/>
        <w:jc w:val="both"/>
        <w:rPr>
          <w:rFonts w:ascii="Times New Roman" w:hAnsi="Times New Roman" w:cs="Times New Roman"/>
          <w:sz w:val="26"/>
          <w:szCs w:val="26"/>
        </w:rPr>
      </w:pPr>
    </w:p>
    <w:p w:rsidR="003328CD" w:rsidRPr="00A53195" w:rsidRDefault="003328CD" w:rsidP="00871E3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80746" w:rsidRPr="00A80746" w:rsidRDefault="00A80746" w:rsidP="006F703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F7038" w:rsidRPr="0061218D" w:rsidRDefault="006F7038" w:rsidP="0061218D">
      <w:pPr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1218D" w:rsidRDefault="0061218D" w:rsidP="0061218D">
      <w:pPr>
        <w:ind w:firstLine="567"/>
        <w:rPr>
          <w:rFonts w:ascii="Times New Roman" w:hAnsi="Times New Roman" w:cs="Times New Roman"/>
        </w:rPr>
      </w:pPr>
    </w:p>
    <w:p w:rsidR="0061218D" w:rsidRPr="0061218D" w:rsidRDefault="0061218D" w:rsidP="0061218D">
      <w:pPr>
        <w:ind w:firstLine="567"/>
        <w:rPr>
          <w:rFonts w:ascii="Times New Roman" w:hAnsi="Times New Roman" w:cs="Times New Roman"/>
        </w:rPr>
      </w:pPr>
    </w:p>
    <w:sectPr w:rsidR="0061218D" w:rsidRPr="0061218D" w:rsidSect="0061218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18D"/>
    <w:rsid w:val="00006EE8"/>
    <w:rsid w:val="001F5102"/>
    <w:rsid w:val="002543CD"/>
    <w:rsid w:val="003320BA"/>
    <w:rsid w:val="003328CD"/>
    <w:rsid w:val="004D4C86"/>
    <w:rsid w:val="004D5B94"/>
    <w:rsid w:val="0061218D"/>
    <w:rsid w:val="00684B5D"/>
    <w:rsid w:val="00693B54"/>
    <w:rsid w:val="006F7038"/>
    <w:rsid w:val="0080548A"/>
    <w:rsid w:val="00825D92"/>
    <w:rsid w:val="00871E3B"/>
    <w:rsid w:val="00A1377D"/>
    <w:rsid w:val="00A53195"/>
    <w:rsid w:val="00A80746"/>
    <w:rsid w:val="00B238C4"/>
    <w:rsid w:val="00D72A62"/>
    <w:rsid w:val="00D75847"/>
    <w:rsid w:val="00E0266E"/>
    <w:rsid w:val="00E06E11"/>
    <w:rsid w:val="00E95E45"/>
    <w:rsid w:val="00F5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3B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3B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Вероника</dc:creator>
  <cp:lastModifiedBy>SklyarovaMS</cp:lastModifiedBy>
  <cp:revision>2</cp:revision>
  <cp:lastPrinted>2018-04-24T04:23:00Z</cp:lastPrinted>
  <dcterms:created xsi:type="dcterms:W3CDTF">2018-04-24T04:25:00Z</dcterms:created>
  <dcterms:modified xsi:type="dcterms:W3CDTF">2018-04-24T04:25:00Z</dcterms:modified>
</cp:coreProperties>
</file>